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A343" w14:textId="77777777" w:rsidR="00092169" w:rsidRPr="00092169" w:rsidRDefault="00092169" w:rsidP="00092169">
      <w:pPr>
        <w:rPr>
          <w:rFonts w:ascii="Avenir Next LT Pro" w:hAnsi="Avenir Next LT Pro"/>
        </w:rPr>
      </w:pPr>
      <w:r w:rsidRPr="00092169">
        <w:rPr>
          <w:rFonts w:ascii="Avenir Next LT Pro" w:hAnsi="Avenir Next LT Pro"/>
        </w:rPr>
        <w:t>Learning Objectives:  </w:t>
      </w:r>
    </w:p>
    <w:p w14:paraId="6A3E2D4F" w14:textId="77777777" w:rsidR="00092169" w:rsidRPr="00092169" w:rsidRDefault="00092169" w:rsidP="00092169">
      <w:pPr>
        <w:rPr>
          <w:rFonts w:ascii="Avenir Next LT Pro" w:hAnsi="Avenir Next LT Pro"/>
        </w:rPr>
      </w:pPr>
    </w:p>
    <w:p w14:paraId="6E5D2629" w14:textId="77777777" w:rsidR="00092169" w:rsidRPr="00092169" w:rsidRDefault="00092169" w:rsidP="00092169">
      <w:pPr>
        <w:rPr>
          <w:rFonts w:ascii="Avenir Next LT Pro" w:hAnsi="Avenir Next LT Pro"/>
        </w:rPr>
      </w:pPr>
      <w:r w:rsidRPr="00092169">
        <w:rPr>
          <w:rFonts w:ascii="Avenir Next LT Pro" w:hAnsi="Avenir Next LT Pro"/>
        </w:rPr>
        <w:t>How to use a gel plate to print an original and a ghost print</w:t>
      </w:r>
    </w:p>
    <w:p w14:paraId="068DD368" w14:textId="77777777" w:rsidR="00092169" w:rsidRPr="00092169" w:rsidRDefault="00092169" w:rsidP="00092169">
      <w:pPr>
        <w:rPr>
          <w:rFonts w:ascii="Avenir Next LT Pro" w:hAnsi="Avenir Next LT Pro"/>
        </w:rPr>
      </w:pPr>
      <w:r w:rsidRPr="00092169">
        <w:rPr>
          <w:rFonts w:ascii="Avenir Next LT Pro" w:hAnsi="Avenir Next LT Pro"/>
        </w:rPr>
        <w:t>How to maintain, store and clean a gel plate</w:t>
      </w:r>
    </w:p>
    <w:p w14:paraId="09F3EE76" w14:textId="77777777" w:rsidR="00092169" w:rsidRPr="00092169" w:rsidRDefault="00092169" w:rsidP="00092169">
      <w:pPr>
        <w:rPr>
          <w:rFonts w:ascii="Avenir Next LT Pro" w:hAnsi="Avenir Next LT Pro"/>
        </w:rPr>
      </w:pPr>
      <w:r w:rsidRPr="00092169">
        <w:rPr>
          <w:rFonts w:ascii="Avenir Next LT Pro" w:hAnsi="Avenir Next LT Pro"/>
        </w:rPr>
        <w:t>How to work with masks and stencils and to know the difference.</w:t>
      </w:r>
    </w:p>
    <w:p w14:paraId="6E0FE8C0" w14:textId="77777777" w:rsidR="00092169" w:rsidRPr="00092169" w:rsidRDefault="00092169" w:rsidP="00092169">
      <w:pPr>
        <w:rPr>
          <w:rFonts w:ascii="Avenir Next LT Pro" w:hAnsi="Avenir Next LT Pro"/>
        </w:rPr>
      </w:pPr>
      <w:r w:rsidRPr="00092169">
        <w:rPr>
          <w:rFonts w:ascii="Avenir Next LT Pro" w:hAnsi="Avenir Next LT Pro"/>
        </w:rPr>
        <w:t>Creating your own masks &amp; stencils.</w:t>
      </w:r>
    </w:p>
    <w:p w14:paraId="7360FD51" w14:textId="77777777" w:rsidR="00092169" w:rsidRPr="00092169" w:rsidRDefault="00092169" w:rsidP="00092169">
      <w:pPr>
        <w:rPr>
          <w:rFonts w:ascii="Avenir Next LT Pro" w:hAnsi="Avenir Next LT Pro"/>
        </w:rPr>
      </w:pPr>
      <w:r w:rsidRPr="00092169">
        <w:rPr>
          <w:rFonts w:ascii="Avenir Next LT Pro" w:hAnsi="Avenir Next LT Pro"/>
        </w:rPr>
        <w:t>Learn about acrylic paint differences and best uses.</w:t>
      </w:r>
    </w:p>
    <w:p w14:paraId="6AE2F818" w14:textId="77777777" w:rsidR="00092169" w:rsidRPr="00092169" w:rsidRDefault="00092169" w:rsidP="00092169">
      <w:pPr>
        <w:rPr>
          <w:rFonts w:ascii="Avenir Next LT Pro" w:hAnsi="Avenir Next LT Pro"/>
        </w:rPr>
      </w:pPr>
      <w:r w:rsidRPr="00092169">
        <w:rPr>
          <w:rFonts w:ascii="Avenir Next LT Pro" w:hAnsi="Avenir Next LT Pro"/>
        </w:rPr>
        <w:t>Tearing paper for desired effect</w:t>
      </w:r>
    </w:p>
    <w:p w14:paraId="2054B1AC" w14:textId="77777777" w:rsidR="00092169" w:rsidRPr="00092169" w:rsidRDefault="00092169" w:rsidP="00092169">
      <w:pPr>
        <w:rPr>
          <w:rFonts w:ascii="Avenir Next LT Pro" w:hAnsi="Avenir Next LT Pro"/>
        </w:rPr>
      </w:pPr>
      <w:r w:rsidRPr="00092169">
        <w:rPr>
          <w:rFonts w:ascii="Avenir Next LT Pro" w:hAnsi="Avenir Next LT Pro"/>
        </w:rPr>
        <w:t>How to work with a variety of papers and ephemera</w:t>
      </w:r>
    </w:p>
    <w:p w14:paraId="6C30DE2F" w14:textId="77777777" w:rsidR="00092169" w:rsidRPr="00092169" w:rsidRDefault="00092169" w:rsidP="00092169">
      <w:pPr>
        <w:rPr>
          <w:rFonts w:ascii="Avenir Next LT Pro" w:hAnsi="Avenir Next LT Pro"/>
        </w:rPr>
      </w:pPr>
      <w:r w:rsidRPr="00092169">
        <w:rPr>
          <w:rFonts w:ascii="Avenir Next LT Pro" w:hAnsi="Avenir Next LT Pro"/>
        </w:rPr>
        <w:t>Using found items to create organic textures.</w:t>
      </w:r>
    </w:p>
    <w:p w14:paraId="29C8B4F3" w14:textId="77777777" w:rsidR="00092169" w:rsidRPr="00092169" w:rsidRDefault="00092169" w:rsidP="00092169">
      <w:pPr>
        <w:rPr>
          <w:rFonts w:ascii="Avenir Next LT Pro" w:hAnsi="Avenir Next LT Pro"/>
        </w:rPr>
      </w:pPr>
      <w:r w:rsidRPr="00092169">
        <w:rPr>
          <w:rFonts w:ascii="Avenir Next LT Pro" w:hAnsi="Avenir Next LT Pro"/>
        </w:rPr>
        <w:t>A variety of applications in using gel printing techniques</w:t>
      </w:r>
    </w:p>
    <w:p w14:paraId="13D29C22" w14:textId="77777777" w:rsidR="00092169" w:rsidRPr="00092169" w:rsidRDefault="00092169" w:rsidP="00092169">
      <w:pPr>
        <w:rPr>
          <w:rFonts w:ascii="Avenir Next LT Pro" w:hAnsi="Avenir Next LT Pro"/>
        </w:rPr>
      </w:pPr>
      <w:r w:rsidRPr="00092169">
        <w:rPr>
          <w:rFonts w:ascii="Avenir Next LT Pro" w:hAnsi="Avenir Next LT Pro"/>
        </w:rPr>
        <w:t>Best practices for gluing papers</w:t>
      </w:r>
    </w:p>
    <w:p w14:paraId="11BC6D44" w14:textId="77777777" w:rsidR="00092169" w:rsidRPr="00092169" w:rsidRDefault="00092169" w:rsidP="00092169">
      <w:pPr>
        <w:rPr>
          <w:rFonts w:ascii="Avenir Next LT Pro" w:hAnsi="Avenir Next LT Pro"/>
        </w:rPr>
      </w:pPr>
      <w:r w:rsidRPr="00092169">
        <w:rPr>
          <w:rFonts w:ascii="Avenir Next LT Pro" w:hAnsi="Avenir Next LT Pro"/>
        </w:rPr>
        <w:t>How to incorporate papers into your artwork</w:t>
      </w:r>
    </w:p>
    <w:p w14:paraId="04B883ED" w14:textId="77777777" w:rsidR="00092169" w:rsidRPr="00092169" w:rsidRDefault="00092169" w:rsidP="00092169">
      <w:pPr>
        <w:rPr>
          <w:rFonts w:ascii="Avenir Next LT Pro" w:hAnsi="Avenir Next LT Pro"/>
        </w:rPr>
      </w:pPr>
    </w:p>
    <w:p w14:paraId="35A9D3BF" w14:textId="77777777" w:rsidR="00092169" w:rsidRPr="00092169" w:rsidRDefault="00092169" w:rsidP="00092169">
      <w:pPr>
        <w:rPr>
          <w:rFonts w:ascii="Avenir Next LT Pro" w:hAnsi="Avenir Next LT Pro"/>
        </w:rPr>
      </w:pPr>
      <w:r w:rsidRPr="00092169">
        <w:rPr>
          <w:rFonts w:ascii="Avenir Next LT Pro" w:hAnsi="Avenir Next LT Pro"/>
        </w:rPr>
        <w:t>We will have small gel plates and some rollers to work with.  If you do have your own roller and/or gel plate, please bring those to class with you.</w:t>
      </w:r>
    </w:p>
    <w:p w14:paraId="4F2D0626" w14:textId="77777777" w:rsidR="00092169" w:rsidRPr="00092169" w:rsidRDefault="00092169" w:rsidP="00092169">
      <w:pPr>
        <w:rPr>
          <w:rFonts w:ascii="Avenir Next LT Pro" w:hAnsi="Avenir Next LT Pro"/>
        </w:rPr>
      </w:pPr>
    </w:p>
    <w:p w14:paraId="0D51CFC0" w14:textId="77777777" w:rsidR="00092169" w:rsidRPr="00092169" w:rsidRDefault="00092169" w:rsidP="00092169">
      <w:pPr>
        <w:rPr>
          <w:rFonts w:ascii="Avenir Next LT Pro" w:hAnsi="Avenir Next LT Pro"/>
        </w:rPr>
      </w:pPr>
      <w:r w:rsidRPr="00092169">
        <w:rPr>
          <w:rFonts w:ascii="Avenir Next LT Pro" w:hAnsi="Avenir Next LT Pro"/>
        </w:rPr>
        <w:t>Supplies to bring to first class:  Any type of acrylic paint in your choice of colors.  Any other needed supplies will be reviewed in first class.</w:t>
      </w:r>
    </w:p>
    <w:p w14:paraId="1E0EDB15" w14:textId="77777777" w:rsidR="00A93FA4" w:rsidRDefault="00A93FA4"/>
    <w:sectPr w:rsidR="00A93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169"/>
    <w:rsid w:val="00092169"/>
    <w:rsid w:val="00A9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B695C"/>
  <w15:chartTrackingRefBased/>
  <w15:docId w15:val="{6357BC78-3AE6-40EC-A40E-89ED0566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16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Davis</dc:creator>
  <cp:keywords/>
  <dc:description/>
  <cp:lastModifiedBy>Rachel Davis</cp:lastModifiedBy>
  <cp:revision>1</cp:revision>
  <dcterms:created xsi:type="dcterms:W3CDTF">2021-12-18T22:57:00Z</dcterms:created>
  <dcterms:modified xsi:type="dcterms:W3CDTF">2021-12-18T22:59:00Z</dcterms:modified>
</cp:coreProperties>
</file>