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ED2C" w14:textId="02D0039D" w:rsidR="00775264" w:rsidRPr="00E87917" w:rsidRDefault="00DD4450" w:rsidP="00E87917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74F9C73" wp14:editId="4976BB04">
            <wp:extent cx="2609628" cy="771525"/>
            <wp:effectExtent l="0" t="0" r="635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67" cy="78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59AB" w14:textId="106219CE" w:rsidR="00FA6CCF" w:rsidRDefault="00EF03D6" w:rsidP="00FA6CCF">
      <w:pPr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Digital Photography Basics</w:t>
      </w:r>
    </w:p>
    <w:p w14:paraId="50F20523" w14:textId="2197F523" w:rsidR="00FE50FA" w:rsidRDefault="00FA6CCF" w:rsidP="00FE50FA">
      <w:pPr>
        <w:rPr>
          <w:rFonts w:ascii="Avenir Next LT Pro" w:eastAsia="Avenir Next LT Pro" w:hAnsi="Avenir Next LT Pro" w:cs="Avenir Next LT Pro"/>
          <w:bCs/>
          <w:sz w:val="24"/>
        </w:rPr>
      </w:pPr>
      <w:r>
        <w:rPr>
          <w:rFonts w:ascii="Avenir Next LT Pro" w:hAnsi="Avenir Next LT Pro"/>
        </w:rPr>
        <w:t>Instructor:</w:t>
      </w:r>
      <w:r w:rsidR="00FE50FA">
        <w:rPr>
          <w:rFonts w:ascii="Avenir Next LT Pro" w:eastAsia="Avenir Next LT Pro" w:hAnsi="Avenir Next LT Pro" w:cs="Avenir Next LT Pro"/>
          <w:b/>
          <w:sz w:val="24"/>
        </w:rPr>
        <w:t xml:space="preserve"> </w:t>
      </w:r>
      <w:r w:rsidR="00B120EC">
        <w:rPr>
          <w:rFonts w:ascii="Avenir Next LT Pro" w:eastAsia="Avenir Next LT Pro" w:hAnsi="Avenir Next LT Pro" w:cs="Avenir Next LT Pro"/>
          <w:bCs/>
          <w:sz w:val="24"/>
        </w:rPr>
        <w:t>Kacy Meinecke</w:t>
      </w:r>
    </w:p>
    <w:p w14:paraId="3B169C14" w14:textId="54430F79" w:rsidR="00EF03D6" w:rsidRPr="00EF03D6" w:rsidRDefault="00FA6CCF" w:rsidP="00FA6CCF">
      <w:pPr>
        <w:rPr>
          <w:rFonts w:ascii="Avenir Next LT Pro" w:hAnsi="Avenir Next LT Pro"/>
          <w:sz w:val="24"/>
          <w:szCs w:val="24"/>
        </w:rPr>
      </w:pPr>
      <w:r w:rsidRPr="00EF03D6">
        <w:rPr>
          <w:rFonts w:ascii="Avenir Next LT Pro" w:hAnsi="Avenir Next LT Pro"/>
          <w:b/>
          <w:bCs/>
          <w:sz w:val="24"/>
          <w:szCs w:val="24"/>
        </w:rPr>
        <w:t>Course Objectives:</w:t>
      </w:r>
      <w:r w:rsidR="00FE50FA" w:rsidRPr="00EF03D6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="00EF03D6" w:rsidRPr="00EF03D6">
        <w:rPr>
          <w:rFonts w:ascii="Avenir Next LT Pro" w:hAnsi="Avenir Next LT Pro"/>
          <w:sz w:val="24"/>
          <w:szCs w:val="24"/>
        </w:rPr>
        <w:t xml:space="preserve">Students will be able to utilize their </w:t>
      </w:r>
      <w:r w:rsidR="00EF03D6" w:rsidRPr="00EF03D6">
        <w:rPr>
          <w:rFonts w:ascii="Avenir Next LT Pro" w:hAnsi="Avenir Next LT Pro"/>
          <w:sz w:val="24"/>
          <w:szCs w:val="24"/>
        </w:rPr>
        <w:t>cameras</w:t>
      </w:r>
      <w:r w:rsidR="00EF03D6" w:rsidRPr="00EF03D6">
        <w:rPr>
          <w:rFonts w:ascii="Avenir Next LT Pro" w:hAnsi="Avenir Next LT Pro"/>
          <w:sz w:val="24"/>
          <w:szCs w:val="24"/>
        </w:rPr>
        <w:t xml:space="preserve"> in an elemental capacity while opening their artistic </w:t>
      </w:r>
      <w:r w:rsidR="00EF03D6" w:rsidRPr="00EF03D6">
        <w:rPr>
          <w:rFonts w:ascii="Avenir Next LT Pro" w:hAnsi="Avenir Next LT Pro"/>
          <w:sz w:val="24"/>
          <w:szCs w:val="24"/>
        </w:rPr>
        <w:t>minds</w:t>
      </w:r>
      <w:r w:rsidR="00EF03D6" w:rsidRPr="00EF03D6">
        <w:rPr>
          <w:rFonts w:ascii="Avenir Next LT Pro" w:hAnsi="Avenir Next LT Pro"/>
          <w:sz w:val="24"/>
          <w:szCs w:val="24"/>
        </w:rPr>
        <w:t xml:space="preserve"> and capabilities for future photographical </w:t>
      </w:r>
      <w:r w:rsidR="00EF03D6" w:rsidRPr="00EF03D6">
        <w:rPr>
          <w:rFonts w:ascii="Avenir Next LT Pro" w:hAnsi="Avenir Next LT Pro"/>
          <w:sz w:val="24"/>
          <w:szCs w:val="24"/>
        </w:rPr>
        <w:t>expeditions.</w:t>
      </w:r>
    </w:p>
    <w:p w14:paraId="3FF912DC" w14:textId="09B0FC55" w:rsidR="00FA6CCF" w:rsidRPr="00EF03D6" w:rsidRDefault="00FE50FA" w:rsidP="00FA6CCF">
      <w:pPr>
        <w:rPr>
          <w:rFonts w:ascii="Avenir Next LT Pro" w:hAnsi="Avenir Next LT Pro"/>
          <w:sz w:val="24"/>
          <w:szCs w:val="24"/>
        </w:rPr>
      </w:pPr>
      <w:r w:rsidRPr="00EF03D6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Course Description:</w:t>
      </w:r>
      <w:r w:rsidR="00B120EC" w:rsidRPr="00EF03D6">
        <w:rPr>
          <w:rFonts w:ascii="Avenir Next LT Pro" w:hAnsi="Avenir Next LT Pro"/>
          <w:sz w:val="24"/>
          <w:szCs w:val="24"/>
        </w:rPr>
        <w:t xml:space="preserve"> </w:t>
      </w:r>
      <w:r w:rsidR="00EF03D6" w:rsidRPr="00EF03D6">
        <w:rPr>
          <w:rFonts w:ascii="Avenir Next LT Pro" w:hAnsi="Avenir Next LT Pro"/>
          <w:sz w:val="24"/>
          <w:szCs w:val="24"/>
        </w:rPr>
        <w:t xml:space="preserve">Digital Photography Basics will educate students on the </w:t>
      </w:r>
      <w:r w:rsidR="00EF03D6" w:rsidRPr="00EF03D6">
        <w:rPr>
          <w:rFonts w:ascii="Avenir Next LT Pro" w:hAnsi="Avenir Next LT Pro"/>
          <w:sz w:val="24"/>
          <w:szCs w:val="24"/>
        </w:rPr>
        <w:t>basic</w:t>
      </w:r>
      <w:r w:rsidR="00EF03D6" w:rsidRPr="00EF03D6">
        <w:rPr>
          <w:rFonts w:ascii="Avenir Next LT Pro" w:hAnsi="Avenir Next LT Pro"/>
          <w:sz w:val="24"/>
          <w:szCs w:val="24"/>
        </w:rPr>
        <w:t xml:space="preserve"> art, form, principle</w:t>
      </w:r>
      <w:r w:rsidR="00EF03D6" w:rsidRPr="00EF03D6">
        <w:rPr>
          <w:rFonts w:ascii="Avenir Next LT Pro" w:hAnsi="Avenir Next LT Pro"/>
          <w:sz w:val="24"/>
          <w:szCs w:val="24"/>
        </w:rPr>
        <w:t>,</w:t>
      </w:r>
      <w:r w:rsidR="00EF03D6" w:rsidRPr="00EF03D6">
        <w:rPr>
          <w:rFonts w:ascii="Avenir Next LT Pro" w:hAnsi="Avenir Next LT Pro"/>
          <w:sz w:val="24"/>
          <w:szCs w:val="24"/>
        </w:rPr>
        <w:t xml:space="preserve"> and technology of Photography in the digital form. This course will cover structure in the capacities of art and utilizing your camera at a basic knowledge level for all beginners. This course will focus on the basic principles of art with an emphasis on using each student's artistic eye to capture moments &amp; </w:t>
      </w:r>
      <w:r w:rsidR="00EF03D6" w:rsidRPr="00EF03D6">
        <w:rPr>
          <w:rFonts w:ascii="Avenir Next LT Pro" w:hAnsi="Avenir Next LT Pro"/>
          <w:sz w:val="24"/>
          <w:szCs w:val="24"/>
        </w:rPr>
        <w:t xml:space="preserve">and </w:t>
      </w:r>
      <w:r w:rsidR="00EF03D6" w:rsidRPr="00EF03D6">
        <w:rPr>
          <w:rFonts w:ascii="Avenir Next LT Pro" w:hAnsi="Avenir Next LT Pro"/>
          <w:sz w:val="24"/>
          <w:szCs w:val="24"/>
        </w:rPr>
        <w:t>images beautifully and aesthetically pleasing to the eye while covering a fundamental foundation of photography.</w:t>
      </w:r>
    </w:p>
    <w:p w14:paraId="1740F269" w14:textId="04C8F76C" w:rsidR="00EF03D6" w:rsidRPr="00EF03D6" w:rsidRDefault="00FE50FA" w:rsidP="00FE50FA">
      <w:pPr>
        <w:rPr>
          <w:rFonts w:ascii="Avenir Next LT Pro" w:hAnsi="Avenir Next LT Pro"/>
          <w:sz w:val="24"/>
          <w:szCs w:val="24"/>
        </w:rPr>
      </w:pPr>
      <w:r w:rsidRPr="00EF03D6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Supply List:</w:t>
      </w:r>
      <w:r w:rsidRPr="00EF03D6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="00EF03D6" w:rsidRPr="00EF03D6">
        <w:rPr>
          <w:rFonts w:ascii="Avenir Next LT Pro" w:hAnsi="Avenir Next LT Pro"/>
          <w:sz w:val="24"/>
          <w:szCs w:val="24"/>
        </w:rPr>
        <w:t xml:space="preserve">Paper, Writing </w:t>
      </w:r>
      <w:r w:rsidR="00EF03D6" w:rsidRPr="00EF03D6">
        <w:rPr>
          <w:rFonts w:ascii="Avenir Next LT Pro" w:hAnsi="Avenir Next LT Pro"/>
          <w:sz w:val="24"/>
          <w:szCs w:val="24"/>
        </w:rPr>
        <w:t>Utensils</w:t>
      </w:r>
      <w:r w:rsidR="00EF03D6" w:rsidRPr="00EF03D6">
        <w:rPr>
          <w:rFonts w:ascii="Avenir Next LT Pro" w:hAnsi="Avenir Next LT Pro"/>
          <w:sz w:val="24"/>
          <w:szCs w:val="24"/>
        </w:rPr>
        <w:t xml:space="preserve">, Digital Camera with at least a 12MP capacity, Enthusiasm for Photography </w:t>
      </w:r>
    </w:p>
    <w:p w14:paraId="6699FBEE" w14:textId="77777777" w:rsidR="00EF03D6" w:rsidRPr="00EF03D6" w:rsidRDefault="00EF03D6" w:rsidP="00EF03D6">
      <w:pPr>
        <w:rPr>
          <w:rFonts w:ascii="Avenir Next LT Pro" w:hAnsi="Avenir Next LT Pro"/>
          <w:sz w:val="24"/>
          <w:szCs w:val="24"/>
        </w:rPr>
      </w:pPr>
      <w:r w:rsidRPr="00EF03D6">
        <w:rPr>
          <w:rFonts w:ascii="Avenir Next LT Pro" w:hAnsi="Avenir Next LT Pro"/>
          <w:b/>
          <w:bCs/>
          <w:sz w:val="24"/>
          <w:szCs w:val="24"/>
        </w:rPr>
        <w:t>Week 1:</w:t>
      </w:r>
      <w:r w:rsidRPr="00EF03D6">
        <w:rPr>
          <w:rFonts w:ascii="Avenir Next LT Pro" w:hAnsi="Avenir Next LT Pro"/>
          <w:sz w:val="24"/>
          <w:szCs w:val="24"/>
        </w:rPr>
        <w:t xml:space="preserve">  Photography in Art: What makes photography </w:t>
      </w:r>
      <w:proofErr w:type="gramStart"/>
      <w:r w:rsidRPr="00EF03D6">
        <w:rPr>
          <w:rFonts w:ascii="Avenir Next LT Pro" w:hAnsi="Avenir Next LT Pro"/>
          <w:sz w:val="24"/>
          <w:szCs w:val="24"/>
        </w:rPr>
        <w:t>unique</w:t>
      </w:r>
      <w:proofErr w:type="gramEnd"/>
    </w:p>
    <w:p w14:paraId="3C62C7E8" w14:textId="28CCCFFA" w:rsidR="00EF03D6" w:rsidRPr="00EF03D6" w:rsidRDefault="00EF03D6" w:rsidP="00EF03D6">
      <w:pPr>
        <w:rPr>
          <w:rFonts w:ascii="Avenir Next LT Pro" w:hAnsi="Avenir Next LT Pro"/>
          <w:sz w:val="24"/>
          <w:szCs w:val="24"/>
        </w:rPr>
      </w:pPr>
      <w:r w:rsidRPr="00EF03D6">
        <w:rPr>
          <w:rFonts w:ascii="Avenir Next LT Pro" w:hAnsi="Avenir Next LT Pro"/>
          <w:b/>
          <w:bCs/>
          <w:sz w:val="24"/>
          <w:szCs w:val="24"/>
        </w:rPr>
        <w:t>Week 2:</w:t>
      </w:r>
      <w:r w:rsidRPr="00EF03D6">
        <w:rPr>
          <w:rFonts w:ascii="Avenir Next LT Pro" w:hAnsi="Avenir Next LT Pro"/>
          <w:sz w:val="24"/>
          <w:szCs w:val="24"/>
        </w:rPr>
        <w:t xml:space="preserve"> Types of Photography, Education &amp; </w:t>
      </w:r>
      <w:r w:rsidRPr="00EF03D6">
        <w:rPr>
          <w:rFonts w:ascii="Avenir Next LT Pro" w:hAnsi="Avenir Next LT Pro"/>
          <w:sz w:val="24"/>
          <w:szCs w:val="24"/>
        </w:rPr>
        <w:t>Hands-on</w:t>
      </w:r>
      <w:r w:rsidRPr="00EF03D6">
        <w:rPr>
          <w:rFonts w:ascii="Avenir Next LT Pro" w:hAnsi="Avenir Next LT Pro"/>
          <w:sz w:val="24"/>
          <w:szCs w:val="24"/>
        </w:rPr>
        <w:t xml:space="preserve"> Demo</w:t>
      </w:r>
    </w:p>
    <w:p w14:paraId="349BDF15" w14:textId="77777777" w:rsidR="00EF03D6" w:rsidRPr="00EF03D6" w:rsidRDefault="00EF03D6" w:rsidP="00EF03D6">
      <w:pPr>
        <w:rPr>
          <w:rFonts w:ascii="Avenir Next LT Pro" w:hAnsi="Avenir Next LT Pro"/>
          <w:sz w:val="24"/>
          <w:szCs w:val="24"/>
        </w:rPr>
      </w:pPr>
      <w:r w:rsidRPr="00EF03D6">
        <w:rPr>
          <w:rFonts w:ascii="Avenir Next LT Pro" w:hAnsi="Avenir Next LT Pro"/>
          <w:b/>
          <w:bCs/>
          <w:sz w:val="24"/>
          <w:szCs w:val="24"/>
        </w:rPr>
        <w:t>Week 3:</w:t>
      </w:r>
      <w:r w:rsidRPr="00EF03D6">
        <w:rPr>
          <w:rFonts w:ascii="Avenir Next LT Pro" w:hAnsi="Avenir Next LT Pro"/>
          <w:sz w:val="24"/>
          <w:szCs w:val="24"/>
        </w:rPr>
        <w:t xml:space="preserve"> Your camera and you: Digital Camera Functions, Settings &amp; Basics</w:t>
      </w:r>
    </w:p>
    <w:p w14:paraId="5AC9ED43" w14:textId="23113A84" w:rsidR="00EF03D6" w:rsidRPr="00EF03D6" w:rsidRDefault="00EF03D6" w:rsidP="00EF03D6">
      <w:pPr>
        <w:rPr>
          <w:rFonts w:ascii="Avenir Next LT Pro" w:hAnsi="Avenir Next LT Pro"/>
          <w:sz w:val="24"/>
          <w:szCs w:val="24"/>
        </w:rPr>
      </w:pPr>
      <w:r w:rsidRPr="00EF03D6">
        <w:rPr>
          <w:rFonts w:ascii="Avenir Next LT Pro" w:hAnsi="Avenir Next LT Pro"/>
          <w:b/>
          <w:bCs/>
          <w:sz w:val="24"/>
          <w:szCs w:val="24"/>
        </w:rPr>
        <w:t>Week 4:</w:t>
      </w:r>
      <w:r w:rsidRPr="00EF03D6">
        <w:rPr>
          <w:rFonts w:ascii="Avenir Next LT Pro" w:hAnsi="Avenir Next LT Pro"/>
          <w:sz w:val="24"/>
          <w:szCs w:val="24"/>
        </w:rPr>
        <w:t xml:space="preserve"> </w:t>
      </w:r>
      <w:r w:rsidRPr="00EF03D6">
        <w:rPr>
          <w:rFonts w:ascii="Avenir Next LT Pro" w:hAnsi="Avenir Next LT Pro"/>
          <w:sz w:val="24"/>
          <w:szCs w:val="24"/>
        </w:rPr>
        <w:t>On-site</w:t>
      </w:r>
      <w:r w:rsidRPr="00EF03D6">
        <w:rPr>
          <w:rFonts w:ascii="Avenir Next LT Pro" w:hAnsi="Avenir Next LT Pro"/>
          <w:sz w:val="24"/>
          <w:szCs w:val="24"/>
        </w:rPr>
        <w:t xml:space="preserve"> Photography as a class, Demo time &amp; </w:t>
      </w:r>
      <w:proofErr w:type="gramStart"/>
      <w:r w:rsidRPr="00EF03D6">
        <w:rPr>
          <w:rFonts w:ascii="Avenir Next LT Pro" w:hAnsi="Avenir Next LT Pro"/>
          <w:sz w:val="24"/>
          <w:szCs w:val="24"/>
        </w:rPr>
        <w:t>Using</w:t>
      </w:r>
      <w:proofErr w:type="gramEnd"/>
      <w:r w:rsidRPr="00EF03D6">
        <w:rPr>
          <w:rFonts w:ascii="Avenir Next LT Pro" w:hAnsi="Avenir Next LT Pro"/>
          <w:sz w:val="24"/>
          <w:szCs w:val="24"/>
        </w:rPr>
        <w:t xml:space="preserve"> newfound skill sets</w:t>
      </w:r>
    </w:p>
    <w:p w14:paraId="0FA00BDE" w14:textId="27628BFA" w:rsidR="00EF03D6" w:rsidRPr="00EF03D6" w:rsidRDefault="00EF03D6" w:rsidP="00EF03D6">
      <w:pPr>
        <w:rPr>
          <w:rFonts w:ascii="Avenir Next LT Pro" w:hAnsi="Avenir Next LT Pro"/>
          <w:sz w:val="24"/>
          <w:szCs w:val="24"/>
        </w:rPr>
      </w:pPr>
      <w:r w:rsidRPr="00EF03D6">
        <w:rPr>
          <w:rFonts w:ascii="Avenir Next LT Pro" w:hAnsi="Avenir Next LT Pro"/>
          <w:b/>
          <w:bCs/>
          <w:sz w:val="24"/>
          <w:szCs w:val="24"/>
        </w:rPr>
        <w:t>Week 5:</w:t>
      </w:r>
      <w:r w:rsidRPr="00EF03D6">
        <w:rPr>
          <w:rFonts w:ascii="Avenir Next LT Pro" w:hAnsi="Avenir Next LT Pro"/>
          <w:sz w:val="24"/>
          <w:szCs w:val="24"/>
        </w:rPr>
        <w:t xml:space="preserve"> Editing &amp; </w:t>
      </w:r>
      <w:r w:rsidRPr="00EF03D6">
        <w:rPr>
          <w:rFonts w:ascii="Avenir Next LT Pro" w:hAnsi="Avenir Next LT Pro"/>
          <w:sz w:val="24"/>
          <w:szCs w:val="24"/>
        </w:rPr>
        <w:t>finalizing</w:t>
      </w:r>
      <w:r w:rsidRPr="00EF03D6">
        <w:rPr>
          <w:rFonts w:ascii="Avenir Next LT Pro" w:hAnsi="Avenir Next LT Pro"/>
          <w:sz w:val="24"/>
          <w:szCs w:val="24"/>
        </w:rPr>
        <w:t xml:space="preserve"> your images: Programs, </w:t>
      </w:r>
      <w:r w:rsidRPr="00EF03D6">
        <w:rPr>
          <w:rFonts w:ascii="Avenir Next LT Pro" w:hAnsi="Avenir Next LT Pro"/>
          <w:sz w:val="24"/>
          <w:szCs w:val="24"/>
        </w:rPr>
        <w:t>Walkthrough</w:t>
      </w:r>
      <w:r w:rsidRPr="00EF03D6">
        <w:rPr>
          <w:rFonts w:ascii="Avenir Next LT Pro" w:hAnsi="Avenir Next LT Pro"/>
          <w:sz w:val="24"/>
          <w:szCs w:val="24"/>
        </w:rPr>
        <w:t xml:space="preserve"> &amp; Questions</w:t>
      </w:r>
    </w:p>
    <w:p w14:paraId="09F4060A" w14:textId="74A73C58" w:rsidR="00EF03D6" w:rsidRPr="00EF03D6" w:rsidRDefault="00EF03D6" w:rsidP="00EF03D6">
      <w:pPr>
        <w:rPr>
          <w:rFonts w:ascii="Avenir Next LT Pro" w:hAnsi="Avenir Next LT Pro"/>
          <w:sz w:val="24"/>
          <w:szCs w:val="24"/>
        </w:rPr>
      </w:pPr>
      <w:r w:rsidRPr="00EF03D6">
        <w:rPr>
          <w:rFonts w:ascii="Avenir Next LT Pro" w:hAnsi="Avenir Next LT Pro"/>
          <w:b/>
          <w:bCs/>
          <w:sz w:val="24"/>
          <w:szCs w:val="24"/>
        </w:rPr>
        <w:t>Week 6:</w:t>
      </w:r>
      <w:r w:rsidRPr="00EF03D6">
        <w:rPr>
          <w:rFonts w:ascii="Avenir Next LT Pro" w:hAnsi="Avenir Next LT Pro"/>
          <w:sz w:val="24"/>
          <w:szCs w:val="24"/>
        </w:rPr>
        <w:t xml:space="preserve"> Techniques, Styling</w:t>
      </w:r>
      <w:r w:rsidRPr="00EF03D6">
        <w:rPr>
          <w:rFonts w:ascii="Avenir Next LT Pro" w:hAnsi="Avenir Next LT Pro"/>
          <w:sz w:val="24"/>
          <w:szCs w:val="24"/>
        </w:rPr>
        <w:t>,</w:t>
      </w:r>
      <w:r w:rsidRPr="00EF03D6">
        <w:rPr>
          <w:rFonts w:ascii="Avenir Next LT Pro" w:hAnsi="Avenir Next LT Pro"/>
          <w:sz w:val="24"/>
          <w:szCs w:val="24"/>
        </w:rPr>
        <w:t xml:space="preserve"> and tips </w:t>
      </w:r>
      <w:r w:rsidRPr="00EF03D6">
        <w:rPr>
          <w:rFonts w:ascii="Avenir Next LT Pro" w:hAnsi="Avenir Next LT Pro"/>
          <w:sz w:val="24"/>
          <w:szCs w:val="24"/>
        </w:rPr>
        <w:t>for</w:t>
      </w:r>
      <w:r w:rsidRPr="00EF03D6">
        <w:rPr>
          <w:rFonts w:ascii="Avenir Next LT Pro" w:hAnsi="Avenir Next LT Pro"/>
          <w:sz w:val="24"/>
          <w:szCs w:val="24"/>
        </w:rPr>
        <w:t xml:space="preserve"> the Trade</w:t>
      </w:r>
    </w:p>
    <w:p w14:paraId="71985E8F" w14:textId="77777777" w:rsidR="00EF03D6" w:rsidRPr="00EF03D6" w:rsidRDefault="00EF03D6" w:rsidP="00EF03D6">
      <w:pPr>
        <w:rPr>
          <w:rFonts w:ascii="Avenir Next LT Pro" w:hAnsi="Avenir Next LT Pro"/>
          <w:sz w:val="24"/>
          <w:szCs w:val="24"/>
        </w:rPr>
      </w:pPr>
      <w:r w:rsidRPr="00EF03D6">
        <w:rPr>
          <w:rFonts w:ascii="Avenir Next LT Pro" w:hAnsi="Avenir Next LT Pro"/>
          <w:b/>
          <w:bCs/>
          <w:sz w:val="24"/>
          <w:szCs w:val="24"/>
        </w:rPr>
        <w:t>Week 7:</w:t>
      </w:r>
      <w:r w:rsidRPr="00EF03D6">
        <w:rPr>
          <w:rFonts w:ascii="Avenir Next LT Pro" w:hAnsi="Avenir Next LT Pro"/>
          <w:sz w:val="24"/>
          <w:szCs w:val="24"/>
        </w:rPr>
        <w:t xml:space="preserve"> Great Photographers and you: Exploring Style and your personal </w:t>
      </w:r>
      <w:proofErr w:type="gramStart"/>
      <w:r w:rsidRPr="00EF03D6">
        <w:rPr>
          <w:rFonts w:ascii="Avenir Next LT Pro" w:hAnsi="Avenir Next LT Pro"/>
          <w:sz w:val="24"/>
          <w:szCs w:val="24"/>
        </w:rPr>
        <w:t>Journey</w:t>
      </w:r>
      <w:proofErr w:type="gramEnd"/>
    </w:p>
    <w:p w14:paraId="4C356140" w14:textId="22E1CD31" w:rsidR="0066268B" w:rsidRPr="00D30A85" w:rsidRDefault="004B15B0" w:rsidP="00D30A85">
      <w:pPr>
        <w:rPr>
          <w:rFonts w:ascii="Avenir Next LT Pro" w:hAnsi="Avenir Next LT Pro"/>
          <w:sz w:val="24"/>
          <w:szCs w:val="24"/>
        </w:rPr>
      </w:pPr>
      <w:r w:rsidRPr="00D30A85">
        <w:rPr>
          <w:rFonts w:ascii="Avenir Next LT Pro" w:hAnsi="Avenir Next LT Pro"/>
          <w:sz w:val="24"/>
          <w:szCs w:val="24"/>
        </w:rPr>
        <w:t xml:space="preserve"> </w:t>
      </w:r>
    </w:p>
    <w:sectPr w:rsidR="0066268B" w:rsidRPr="00D3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83E"/>
    <w:multiLevelType w:val="hybridMultilevel"/>
    <w:tmpl w:val="FE2EDE34"/>
    <w:lvl w:ilvl="0" w:tplc="C88C1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1790"/>
    <w:multiLevelType w:val="hybridMultilevel"/>
    <w:tmpl w:val="616A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4370"/>
    <w:multiLevelType w:val="hybridMultilevel"/>
    <w:tmpl w:val="AA3E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6782"/>
    <w:multiLevelType w:val="hybridMultilevel"/>
    <w:tmpl w:val="8698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5936"/>
    <w:multiLevelType w:val="hybridMultilevel"/>
    <w:tmpl w:val="6F126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D79EB"/>
    <w:multiLevelType w:val="hybridMultilevel"/>
    <w:tmpl w:val="D936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52DA0"/>
    <w:multiLevelType w:val="hybridMultilevel"/>
    <w:tmpl w:val="20A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5C4A"/>
    <w:multiLevelType w:val="hybridMultilevel"/>
    <w:tmpl w:val="AA08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17AC0"/>
    <w:multiLevelType w:val="hybridMultilevel"/>
    <w:tmpl w:val="DAC6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4354"/>
    <w:multiLevelType w:val="hybridMultilevel"/>
    <w:tmpl w:val="5C0A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437AF"/>
    <w:multiLevelType w:val="hybridMultilevel"/>
    <w:tmpl w:val="0AA4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32F3"/>
    <w:multiLevelType w:val="hybridMultilevel"/>
    <w:tmpl w:val="0D66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72252">
    <w:abstractNumId w:val="8"/>
  </w:num>
  <w:num w:numId="2" w16cid:durableId="473375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003333">
    <w:abstractNumId w:val="0"/>
  </w:num>
  <w:num w:numId="4" w16cid:durableId="1753430217">
    <w:abstractNumId w:val="0"/>
  </w:num>
  <w:num w:numId="5" w16cid:durableId="870266008">
    <w:abstractNumId w:val="11"/>
  </w:num>
  <w:num w:numId="6" w16cid:durableId="177502068">
    <w:abstractNumId w:val="6"/>
  </w:num>
  <w:num w:numId="7" w16cid:durableId="1341157238">
    <w:abstractNumId w:val="5"/>
  </w:num>
  <w:num w:numId="8" w16cid:durableId="539709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8264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504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6394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1524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46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2246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8B"/>
    <w:rsid w:val="0004140C"/>
    <w:rsid w:val="000C320F"/>
    <w:rsid w:val="004B15B0"/>
    <w:rsid w:val="00571DEF"/>
    <w:rsid w:val="0066268B"/>
    <w:rsid w:val="00775264"/>
    <w:rsid w:val="008067B0"/>
    <w:rsid w:val="0085483F"/>
    <w:rsid w:val="00A60D77"/>
    <w:rsid w:val="00A613B2"/>
    <w:rsid w:val="00B120EC"/>
    <w:rsid w:val="00B757E9"/>
    <w:rsid w:val="00CF7459"/>
    <w:rsid w:val="00D30A85"/>
    <w:rsid w:val="00DD4450"/>
    <w:rsid w:val="00E87917"/>
    <w:rsid w:val="00EF03D6"/>
    <w:rsid w:val="00F6349A"/>
    <w:rsid w:val="00F804A2"/>
    <w:rsid w:val="00FA6CCF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EC5D2"/>
  <w15:chartTrackingRefBased/>
  <w15:docId w15:val="{DB8DBE98-F8C7-43DE-BBA4-F49C340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CC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D44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2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0A8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30A8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CCF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1143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Nicole Klausmeyer</cp:lastModifiedBy>
  <cp:revision>2</cp:revision>
  <dcterms:created xsi:type="dcterms:W3CDTF">2023-10-31T13:27:00Z</dcterms:created>
  <dcterms:modified xsi:type="dcterms:W3CDTF">2023-10-31T13:27:00Z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6c60c462-54f4-4645-97e9-0c3af3de06f4</vt:lpwstr>
  </property>
</Properties>
</file>